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44C" w:rsidRPr="00375F60" w:rsidRDefault="0077344C" w:rsidP="0077344C">
      <w:pPr>
        <w:rPr>
          <w:b/>
          <w:sz w:val="28"/>
          <w:szCs w:val="28"/>
        </w:rPr>
      </w:pPr>
      <w:r w:rsidRPr="00375F60">
        <w:rPr>
          <w:b/>
          <w:sz w:val="28"/>
          <w:szCs w:val="28"/>
        </w:rPr>
        <w:t>Projectplan Voedselbos Slingerbos</w:t>
      </w:r>
    </w:p>
    <w:p w:rsidR="0077344C" w:rsidRDefault="0077344C" w:rsidP="0077344C"/>
    <w:p w:rsidR="0077344C" w:rsidRDefault="0077344C" w:rsidP="0077344C">
      <w:r w:rsidRPr="00375F60">
        <w:rPr>
          <w:b/>
        </w:rPr>
        <w:t>Naam idee</w:t>
      </w:r>
      <w:r w:rsidR="00375F60" w:rsidRPr="00375F60">
        <w:rPr>
          <w:b/>
        </w:rPr>
        <w:t>:</w:t>
      </w:r>
      <w:r w:rsidR="00375F60">
        <w:t xml:space="preserve"> </w:t>
      </w:r>
      <w:r>
        <w:t>Educatief Voedselbos Slingerbos</w:t>
      </w:r>
    </w:p>
    <w:p w:rsidR="00375F60" w:rsidRDefault="00375F60" w:rsidP="0077344C"/>
    <w:p w:rsidR="0077344C" w:rsidRPr="00375F60" w:rsidRDefault="00A9704B" w:rsidP="0077344C">
      <w:pPr>
        <w:rPr>
          <w:b/>
        </w:rPr>
      </w:pPr>
      <w:r>
        <w:rPr>
          <w:b/>
        </w:rPr>
        <w:t>Algemene o</w:t>
      </w:r>
      <w:r w:rsidR="0077344C" w:rsidRPr="00375F60">
        <w:rPr>
          <w:b/>
        </w:rPr>
        <w:t>mschrijving</w:t>
      </w:r>
    </w:p>
    <w:p w:rsidR="0077344C" w:rsidRPr="00375F60" w:rsidRDefault="0077344C" w:rsidP="0077344C">
      <w:pPr>
        <w:pStyle w:val="Normaalweb"/>
        <w:spacing w:before="0" w:beforeAutospacing="0" w:after="360" w:afterAutospacing="0" w:line="435" w:lineRule="atLeast"/>
        <w:rPr>
          <w:rFonts w:asciiTheme="minorHAnsi" w:hAnsiTheme="minorHAnsi" w:cstheme="minorHAnsi"/>
          <w:color w:val="000000" w:themeColor="text1"/>
        </w:rPr>
      </w:pPr>
      <w:r w:rsidRPr="00375F60">
        <w:rPr>
          <w:rFonts w:asciiTheme="minorHAnsi" w:hAnsiTheme="minorHAnsi" w:cstheme="minorHAnsi"/>
          <w:color w:val="000000" w:themeColor="text1"/>
        </w:rPr>
        <w:t>Maak van het huidige slingerbos een voedselbos door eetbare bomen, struiken en planten toe te voegen aan de huidige bebossing. Vrij toegankelijk en educatief te gebruiken voor scholen.</w:t>
      </w:r>
    </w:p>
    <w:p w:rsidR="0077344C" w:rsidRPr="00375F60" w:rsidRDefault="00F92994" w:rsidP="0077344C">
      <w:pPr>
        <w:pStyle w:val="Normaalweb"/>
        <w:spacing w:before="0" w:beforeAutospacing="0" w:after="360" w:afterAutospacing="0" w:line="435" w:lineRule="atLeast"/>
        <w:rPr>
          <w:rFonts w:asciiTheme="minorHAnsi" w:hAnsiTheme="minorHAnsi" w:cstheme="minorHAnsi"/>
          <w:color w:val="000000" w:themeColor="text1"/>
        </w:rPr>
      </w:pPr>
      <w:r>
        <w:rPr>
          <w:rFonts w:asciiTheme="minorHAnsi" w:hAnsiTheme="minorHAnsi" w:cstheme="minorHAnsi"/>
          <w:color w:val="000000" w:themeColor="text1"/>
        </w:rPr>
        <w:t>L</w:t>
      </w:r>
      <w:r w:rsidR="0077344C" w:rsidRPr="00375F60">
        <w:rPr>
          <w:rFonts w:asciiTheme="minorHAnsi" w:hAnsiTheme="minorHAnsi" w:cstheme="minorHAnsi"/>
          <w:color w:val="000000" w:themeColor="text1"/>
        </w:rPr>
        <w:t>aat een ervaren deskundige een plan maken en ga met het wijkteam slingerbos in gesprek over aanleggen en het leveren van vrijwilligers voor onderhoud. Ook de twee scholen in de wijk kunnen hieraan meewerken.</w:t>
      </w:r>
      <w:r w:rsidR="0077344C" w:rsidRPr="00375F60">
        <w:rPr>
          <w:rStyle w:val="apple-converted-space"/>
          <w:rFonts w:asciiTheme="minorHAnsi" w:hAnsiTheme="minorHAnsi" w:cstheme="minorHAnsi"/>
          <w:color w:val="000000" w:themeColor="text1"/>
        </w:rPr>
        <w:t> </w:t>
      </w:r>
    </w:p>
    <w:p w:rsidR="0077344C" w:rsidRPr="00375F60" w:rsidRDefault="0077344C" w:rsidP="0077344C">
      <w:pPr>
        <w:pStyle w:val="Normaalweb"/>
        <w:spacing w:before="0" w:beforeAutospacing="0" w:after="0" w:afterAutospacing="0" w:line="435" w:lineRule="atLeast"/>
        <w:rPr>
          <w:rFonts w:asciiTheme="minorHAnsi" w:hAnsiTheme="minorHAnsi" w:cstheme="minorHAnsi"/>
          <w:color w:val="000000" w:themeColor="text1"/>
        </w:rPr>
      </w:pPr>
      <w:r w:rsidRPr="00375F60">
        <w:rPr>
          <w:rFonts w:asciiTheme="minorHAnsi" w:hAnsiTheme="minorHAnsi" w:cstheme="minorHAnsi"/>
          <w:color w:val="000000" w:themeColor="text1"/>
        </w:rPr>
        <w:t>Het budget hierin is afhankelijk van de aanpak. Waar de bomen vandaan gehaald worden en wie ze plaatst. Of er met kleine bomen wordt begonnen of al grote. En in welke tijds planning het bos voorzien wordt van de nieuwe beplanting. Tegenwoordig wordt er ook al veel gratis aangeboden aan stekken of al volgroeide eetbare planten en bomen. Ik denk bijvoorbeeld aan bramen struiken, bos bessen struiken, walnoten bomen, vlierbessen struiken, aardbeien planten</w:t>
      </w:r>
      <w:r w:rsidR="00375F60">
        <w:rPr>
          <w:rFonts w:asciiTheme="minorHAnsi" w:hAnsiTheme="minorHAnsi" w:cstheme="minorHAnsi"/>
          <w:color w:val="000000" w:themeColor="text1"/>
        </w:rPr>
        <w:t>, kruiden</w:t>
      </w:r>
      <w:r w:rsidRPr="00375F60">
        <w:rPr>
          <w:rFonts w:asciiTheme="minorHAnsi" w:hAnsiTheme="minorHAnsi" w:cstheme="minorHAnsi"/>
          <w:color w:val="000000" w:themeColor="text1"/>
        </w:rPr>
        <w:t xml:space="preserve"> en enkele fruitbomen.</w:t>
      </w:r>
      <w:r w:rsidRPr="00375F60">
        <w:rPr>
          <w:rStyle w:val="apple-converted-space"/>
          <w:rFonts w:asciiTheme="minorHAnsi" w:hAnsiTheme="minorHAnsi" w:cstheme="minorHAnsi"/>
          <w:color w:val="000000" w:themeColor="text1"/>
        </w:rPr>
        <w:t> </w:t>
      </w:r>
    </w:p>
    <w:p w:rsidR="0077344C" w:rsidRPr="00375F60" w:rsidRDefault="0077344C" w:rsidP="0077344C">
      <w:pPr>
        <w:rPr>
          <w:rFonts w:cstheme="minorHAnsi"/>
        </w:rPr>
      </w:pPr>
    </w:p>
    <w:p w:rsidR="0077344C" w:rsidRPr="00375F60" w:rsidRDefault="0077344C" w:rsidP="0077344C">
      <w:pPr>
        <w:rPr>
          <w:rFonts w:cstheme="minorHAnsi"/>
        </w:rPr>
      </w:pPr>
    </w:p>
    <w:p w:rsidR="0077344C" w:rsidRPr="008C0675" w:rsidRDefault="0077344C" w:rsidP="0077344C">
      <w:pPr>
        <w:rPr>
          <w:rFonts w:ascii="Times New Roman" w:eastAsia="Times New Roman" w:hAnsi="Times New Roman" w:cs="Times New Roman"/>
          <w:lang w:eastAsia="nl-NL"/>
        </w:rPr>
      </w:pPr>
      <w:r w:rsidRPr="008C0675">
        <w:rPr>
          <w:rFonts w:ascii="Times New Roman" w:eastAsia="Times New Roman" w:hAnsi="Times New Roman" w:cs="Times New Roman"/>
          <w:lang w:eastAsia="nl-NL"/>
        </w:rPr>
        <w:fldChar w:fldCharType="begin"/>
      </w:r>
      <w:r w:rsidRPr="008C0675">
        <w:rPr>
          <w:rFonts w:ascii="Times New Roman" w:eastAsia="Times New Roman" w:hAnsi="Times New Roman" w:cs="Times New Roman"/>
          <w:lang w:eastAsia="nl-NL"/>
        </w:rPr>
        <w:instrText xml:space="preserve"> INCLUDEPICTURE "/var/folders/29/ztsly39n1jn4fbzk_f5slsh00000gn/T/com.microsoft.Word/WebArchiveCopyPasteTempFiles/large_125acb6b-c730-47b8-b8cb-7d8853250d58.jpeg" \* MERGEFORMATINET </w:instrText>
      </w:r>
      <w:r w:rsidRPr="008C0675">
        <w:rPr>
          <w:rFonts w:ascii="Times New Roman" w:eastAsia="Times New Roman" w:hAnsi="Times New Roman" w:cs="Times New Roman"/>
          <w:lang w:eastAsia="nl-NL"/>
        </w:rPr>
        <w:fldChar w:fldCharType="separate"/>
      </w:r>
      <w:r w:rsidRPr="008C0675">
        <w:rPr>
          <w:rFonts w:ascii="Times New Roman" w:eastAsia="Times New Roman" w:hAnsi="Times New Roman" w:cs="Times New Roman"/>
          <w:noProof/>
          <w:lang w:eastAsia="nl-NL"/>
        </w:rPr>
        <w:drawing>
          <wp:inline distT="0" distB="0" distL="0" distR="0" wp14:anchorId="0E802E78" wp14:editId="6683704F">
            <wp:extent cx="3699510" cy="2774837"/>
            <wp:effectExtent l="0" t="0" r="0" b="0"/>
            <wp:docPr id="2" name="Afbeelding 2" descr="/var/folders/29/ztsly39n1jn4fbzk_f5slsh00000gn/T/com.microsoft.Word/WebArchiveCopyPasteTempFiles/large_125acb6b-c730-47b8-b8cb-7d8853250d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e-idea-image" descr="/var/folders/29/ztsly39n1jn4fbzk_f5slsh00000gn/T/com.microsoft.Word/WebArchiveCopyPasteTempFiles/large_125acb6b-c730-47b8-b8cb-7d8853250d58.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8695" cy="2796727"/>
                    </a:xfrm>
                    <a:prstGeom prst="rect">
                      <a:avLst/>
                    </a:prstGeom>
                    <a:noFill/>
                    <a:ln>
                      <a:noFill/>
                    </a:ln>
                  </pic:spPr>
                </pic:pic>
              </a:graphicData>
            </a:graphic>
          </wp:inline>
        </w:drawing>
      </w:r>
      <w:r w:rsidRPr="008C0675">
        <w:rPr>
          <w:rFonts w:ascii="Times New Roman" w:eastAsia="Times New Roman" w:hAnsi="Times New Roman" w:cs="Times New Roman"/>
          <w:lang w:eastAsia="nl-NL"/>
        </w:rPr>
        <w:fldChar w:fldCharType="end"/>
      </w:r>
    </w:p>
    <w:p w:rsidR="0077344C" w:rsidRDefault="0077344C" w:rsidP="0077344C"/>
    <w:p w:rsidR="0077344C" w:rsidRDefault="0077344C" w:rsidP="0077344C"/>
    <w:p w:rsidR="00375F60" w:rsidRDefault="00375F60" w:rsidP="0077344C">
      <w:pPr>
        <w:rPr>
          <w:b/>
        </w:rPr>
      </w:pPr>
    </w:p>
    <w:p w:rsidR="00A9704B" w:rsidRDefault="00A9704B" w:rsidP="0077344C">
      <w:pPr>
        <w:rPr>
          <w:b/>
        </w:rPr>
      </w:pPr>
    </w:p>
    <w:p w:rsidR="00A9704B" w:rsidRDefault="00A9704B" w:rsidP="0077344C">
      <w:pPr>
        <w:rPr>
          <w:b/>
        </w:rPr>
      </w:pPr>
    </w:p>
    <w:p w:rsidR="00375F60" w:rsidRDefault="00F92994" w:rsidP="0077344C">
      <w:pPr>
        <w:rPr>
          <w:b/>
        </w:rPr>
      </w:pPr>
      <w:r>
        <w:rPr>
          <w:b/>
        </w:rPr>
        <w:lastRenderedPageBreak/>
        <w:t>Korte omschrijving voor stemsite</w:t>
      </w:r>
    </w:p>
    <w:p w:rsidR="00F92994" w:rsidRPr="00F92994" w:rsidRDefault="00F92994" w:rsidP="0077344C">
      <w:r>
        <w:t xml:space="preserve">Maak de groene wijk het Slingerbos nog groener! Maak van het huidige slingerbos een waar voedselbos in samenwerking met het wijkteam en de omliggende scholen. Vol met noten, fruit, eetbare bloemen en kruiden. Vrij toegankelijk en educatief van aard. </w:t>
      </w:r>
    </w:p>
    <w:p w:rsidR="00375F60" w:rsidRDefault="00375F60" w:rsidP="0077344C">
      <w:pPr>
        <w:rPr>
          <w:b/>
        </w:rPr>
      </w:pPr>
    </w:p>
    <w:p w:rsidR="00A9704B" w:rsidRPr="00472ABA" w:rsidRDefault="00A9704B" w:rsidP="00A9704B">
      <w:pPr>
        <w:rPr>
          <w:b/>
        </w:rPr>
      </w:pPr>
      <w:r w:rsidRPr="00472ABA">
        <w:rPr>
          <w:b/>
        </w:rPr>
        <w:t>Locatie van het idee</w:t>
      </w:r>
    </w:p>
    <w:p w:rsidR="00A9704B" w:rsidRDefault="00A9704B" w:rsidP="00A9704B">
      <w:r>
        <w:t>Het bestaande slingerbos in de Wijk het Slingerbos in Harderwijk.</w:t>
      </w:r>
    </w:p>
    <w:p w:rsidR="000C71F8" w:rsidRDefault="000C71F8" w:rsidP="0077344C">
      <w:pPr>
        <w:rPr>
          <w:b/>
        </w:rPr>
      </w:pPr>
      <w:bookmarkStart w:id="0" w:name="_GoBack"/>
      <w:bookmarkEnd w:id="0"/>
    </w:p>
    <w:p w:rsidR="0077344C" w:rsidRPr="00472ABA" w:rsidRDefault="0077344C" w:rsidP="0077344C">
      <w:pPr>
        <w:rPr>
          <w:b/>
        </w:rPr>
      </w:pPr>
      <w:r w:rsidRPr="00472ABA">
        <w:rPr>
          <w:b/>
        </w:rPr>
        <w:t>Projectgroep</w:t>
      </w:r>
    </w:p>
    <w:p w:rsidR="0077344C" w:rsidRDefault="0077344C" w:rsidP="0077344C"/>
    <w:p w:rsidR="0077344C" w:rsidRDefault="0077344C" w:rsidP="0077344C">
      <w:r>
        <w:t>In samenwerking met het wijkteam Slingerbos en bewoners die willen meewerken.</w:t>
      </w:r>
    </w:p>
    <w:p w:rsidR="0077344C" w:rsidRDefault="0077344C" w:rsidP="0077344C">
      <w:r>
        <w:t>Samenwerking zoeken met de basisschool de Wegwijzer en het RSG. Contactpersonen hiervan zitten ook in het wijkteam.</w:t>
      </w:r>
    </w:p>
    <w:p w:rsidR="0077344C" w:rsidRDefault="0077344C" w:rsidP="0077344C"/>
    <w:p w:rsidR="0077344C" w:rsidRDefault="0077344C" w:rsidP="0077344C">
      <w:r>
        <w:t>Mogelijk te combineren met het ingediende stadsidee voor een kabouterbos?</w:t>
      </w:r>
    </w:p>
    <w:p w:rsidR="0077344C" w:rsidRPr="00472ABA" w:rsidRDefault="0077344C" w:rsidP="0077344C"/>
    <w:p w:rsidR="0077344C" w:rsidRPr="00472ABA" w:rsidRDefault="0077344C" w:rsidP="0077344C">
      <w:pPr>
        <w:rPr>
          <w:b/>
        </w:rPr>
      </w:pPr>
      <w:r w:rsidRPr="00472ABA">
        <w:rPr>
          <w:b/>
        </w:rPr>
        <w:t>Contactpersoon</w:t>
      </w:r>
    </w:p>
    <w:p w:rsidR="0077344C" w:rsidRDefault="0077344C" w:rsidP="0077344C"/>
    <w:p w:rsidR="0077344C" w:rsidRDefault="0077344C" w:rsidP="0077344C">
      <w:r>
        <w:t xml:space="preserve">Anne-Wil </w:t>
      </w:r>
      <w:proofErr w:type="spellStart"/>
      <w:r>
        <w:t>Bohne</w:t>
      </w:r>
      <w:proofErr w:type="spellEnd"/>
      <w:r>
        <w:t xml:space="preserve">   (deelnemer wijkteam Slingerbos)</w:t>
      </w:r>
    </w:p>
    <w:p w:rsidR="0077344C" w:rsidRDefault="0077344C" w:rsidP="0077344C">
      <w:r>
        <w:t>Gerbrandylaan 6, Harderwijk</w:t>
      </w:r>
    </w:p>
    <w:p w:rsidR="0077344C" w:rsidRDefault="0077344C" w:rsidP="0077344C">
      <w:r>
        <w:t>Telefoonnummer: 0621542824   (</w:t>
      </w:r>
      <w:proofErr w:type="spellStart"/>
      <w:r>
        <w:t>aub</w:t>
      </w:r>
      <w:proofErr w:type="spellEnd"/>
      <w:r>
        <w:t xml:space="preserve"> alleen intern gebruiken)</w:t>
      </w:r>
    </w:p>
    <w:p w:rsidR="0077344C" w:rsidRDefault="0077344C" w:rsidP="0077344C">
      <w:r>
        <w:t xml:space="preserve">Email: </w:t>
      </w:r>
      <w:hyperlink r:id="rId5" w:history="1">
        <w:r w:rsidRPr="008B30E0">
          <w:rPr>
            <w:rStyle w:val="Hyperlink"/>
          </w:rPr>
          <w:t>awbohne@gmail.com</w:t>
        </w:r>
      </w:hyperlink>
    </w:p>
    <w:p w:rsidR="0077344C" w:rsidRDefault="0077344C" w:rsidP="0077344C"/>
    <w:sectPr w:rsidR="0077344C" w:rsidSect="005D77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4C"/>
    <w:rsid w:val="000C71F8"/>
    <w:rsid w:val="00375F60"/>
    <w:rsid w:val="005D77C1"/>
    <w:rsid w:val="006736CD"/>
    <w:rsid w:val="0077344C"/>
    <w:rsid w:val="00A9704B"/>
    <w:rsid w:val="00F92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4A60"/>
  <w15:chartTrackingRefBased/>
  <w15:docId w15:val="{4ED0F6E3-D6E4-2849-9360-B6AB9C30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734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344C"/>
    <w:rPr>
      <w:color w:val="0563C1" w:themeColor="hyperlink"/>
      <w:u w:val="single"/>
    </w:rPr>
  </w:style>
  <w:style w:type="paragraph" w:styleId="Normaalweb">
    <w:name w:val="Normal (Web)"/>
    <w:basedOn w:val="Standaard"/>
    <w:uiPriority w:val="99"/>
    <w:unhideWhenUsed/>
    <w:rsid w:val="0077344C"/>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773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wbohne@gmail.com"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316</Words>
  <Characters>1739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nielsaw@me.com</dc:creator>
  <cp:keywords/>
  <dc:description/>
  <cp:lastModifiedBy>nielsaw@me.com</cp:lastModifiedBy>
  <cp:revision>5</cp:revision>
  <dcterms:created xsi:type="dcterms:W3CDTF">2020-06-04T14:59:00Z</dcterms:created>
  <dcterms:modified xsi:type="dcterms:W3CDTF">2020-06-04T19:40:00Z</dcterms:modified>
</cp:coreProperties>
</file>